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50" w:rsidRDefault="00EF3950" w:rsidP="00EF3950">
      <w:pPr>
        <w:rPr>
          <w:b/>
          <w:sz w:val="28"/>
          <w:szCs w:val="28"/>
        </w:rPr>
      </w:pPr>
    </w:p>
    <w:p w:rsidR="00EF3950" w:rsidRPr="00BB48FB" w:rsidRDefault="00EF3950" w:rsidP="00EF3950">
      <w:pPr>
        <w:jc w:val="center"/>
        <w:rPr>
          <w:b/>
          <w:sz w:val="28"/>
          <w:szCs w:val="28"/>
        </w:rPr>
      </w:pPr>
      <w:r w:rsidRPr="005E5AA9">
        <w:rPr>
          <w:sz w:val="28"/>
          <w:szCs w:val="28"/>
        </w:rPr>
        <w:t>ОБОРУДОВАНИЕ</w:t>
      </w: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Шкафы игровые</w:t>
      </w:r>
    </w:p>
    <w:p w:rsidR="00EF3950" w:rsidRPr="002A7DBA" w:rsidRDefault="00EF3950" w:rsidP="00EF3950">
      <w:pPr>
        <w:rPr>
          <w:sz w:val="28"/>
          <w:szCs w:val="28"/>
        </w:rPr>
      </w:pPr>
      <w:r w:rsidRPr="00507E8B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6.7pt;margin-top:5.05pt;width:238.65pt;height:203.75pt;z-index:251664384;mso-width-relative:margin;mso-height-relative:margin">
            <v:textbox style="mso-next-textbox:#_x0000_s1030;mso-fit-shape-to-text:t">
              <w:txbxContent>
                <w:p w:rsidR="00EF3950" w:rsidRDefault="00EF3950" w:rsidP="00EF3950">
                  <w:r>
                    <w:rPr>
                      <w:noProof/>
                    </w:rPr>
                    <w:drawing>
                      <wp:inline distT="0" distB="0" distL="0" distR="0">
                        <wp:extent cx="3166110" cy="2484120"/>
                        <wp:effectExtent l="19050" t="0" r="0" b="0"/>
                        <wp:docPr id="1" name="Рисунок 1" descr="100_76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00_76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6110" cy="2484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7DBA">
        <w:rPr>
          <w:sz w:val="28"/>
          <w:szCs w:val="28"/>
        </w:rPr>
        <w:t>Столы детские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Стульчики детские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Стол письменный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Стул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Ящики деревянные под игрушки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Подставки под цветы</w:t>
      </w:r>
      <w:r>
        <w:rPr>
          <w:sz w:val="28"/>
          <w:szCs w:val="28"/>
        </w:rPr>
        <w:t xml:space="preserve">                                               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доска учебная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доска магнитная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Кашпо с цветами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Магнитофон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Часы настенные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Зеркало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Наборное полотно</w:t>
      </w:r>
    </w:p>
    <w:p w:rsidR="00EF3950" w:rsidRPr="002A7DBA" w:rsidRDefault="00EF3950" w:rsidP="00EF3950">
      <w:pPr>
        <w:rPr>
          <w:sz w:val="28"/>
          <w:szCs w:val="28"/>
        </w:rPr>
      </w:pPr>
      <w:r w:rsidRPr="002A7DBA">
        <w:rPr>
          <w:sz w:val="28"/>
          <w:szCs w:val="28"/>
        </w:rPr>
        <w:t>Картины «Лето», «Осень».</w:t>
      </w:r>
      <w:r>
        <w:rPr>
          <w:sz w:val="28"/>
          <w:szCs w:val="28"/>
        </w:rPr>
        <w:t xml:space="preserve">                                                                 </w:t>
      </w: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  <w:r w:rsidRPr="00CA039F">
        <w:rPr>
          <w:noProof/>
          <w:sz w:val="28"/>
          <w:szCs w:val="28"/>
          <w:lang w:eastAsia="en-US"/>
        </w:rPr>
        <w:pict>
          <v:shape id="_x0000_s1029" type="#_x0000_t202" style="position:absolute;margin-left:278.2pt;margin-top:14.5pt;width:237.2pt;height:174.5pt;z-index:251663360;mso-wrap-style:none;mso-width-relative:margin;mso-height-relative:margin">
            <v:textbox style="mso-fit-shape-to-text:t">
              <w:txbxContent>
                <w:p w:rsidR="00EF3950" w:rsidRDefault="00EF3950" w:rsidP="00EF3950">
                  <w:r>
                    <w:rPr>
                      <w:noProof/>
                    </w:rPr>
                    <w:drawing>
                      <wp:inline distT="0" distB="0" distL="0" distR="0">
                        <wp:extent cx="2702257" cy="2023201"/>
                        <wp:effectExtent l="19050" t="0" r="2843" b="0"/>
                        <wp:docPr id="2" name="Рисунок 2" descr="100_76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00_76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7462" cy="2027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A039F">
        <w:rPr>
          <w:noProof/>
          <w:sz w:val="28"/>
          <w:szCs w:val="28"/>
          <w:lang w:eastAsia="en-US"/>
        </w:rPr>
        <w:pict>
          <v:shape id="_x0000_s1028" type="#_x0000_t202" style="position:absolute;margin-left:8.7pt;margin-top:14.5pt;width:241.05pt;height:186.45pt;z-index:251662336;mso-wrap-style:none;mso-width-relative:margin;mso-height-relative:margin">
            <v:textbox style="mso-fit-shape-to-text:t">
              <w:txbxContent>
                <w:p w:rsidR="00EF3950" w:rsidRDefault="00EF3950" w:rsidP="00EF3950">
                  <w:r>
                    <w:rPr>
                      <w:noProof/>
                    </w:rPr>
                    <w:drawing>
                      <wp:inline distT="0" distB="0" distL="0" distR="0">
                        <wp:extent cx="2865755" cy="2265680"/>
                        <wp:effectExtent l="19050" t="0" r="0" b="0"/>
                        <wp:docPr id="3" name="Рисунок 3" descr="100_75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0_75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5755" cy="2265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EF3950" w:rsidRPr="002A7DBA" w:rsidRDefault="00EF3950" w:rsidP="00EF3950">
      <w:pPr>
        <w:rPr>
          <w:sz w:val="28"/>
          <w:szCs w:val="28"/>
        </w:rPr>
      </w:pPr>
    </w:p>
    <w:p w:rsidR="00EF3950" w:rsidRPr="002A7DBA" w:rsidRDefault="00EF3950" w:rsidP="00EF3950">
      <w:pPr>
        <w:rPr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  <w:r w:rsidRPr="009755B5">
        <w:rPr>
          <w:b/>
          <w:noProof/>
          <w:sz w:val="28"/>
          <w:szCs w:val="28"/>
          <w:lang w:eastAsia="en-US"/>
        </w:rPr>
        <w:pict>
          <v:shape id="_x0000_s1027" type="#_x0000_t202" style="position:absolute;margin-left:12pt;margin-top:7.15pt;width:237.75pt;height:174.9pt;z-index:251661312;mso-wrap-style:none;mso-width-relative:margin;mso-height-relative:margin">
            <v:textbox style="mso-fit-shape-to-text:t">
              <w:txbxContent>
                <w:p w:rsidR="00EF3950" w:rsidRDefault="00EF3950" w:rsidP="00EF3950">
                  <w:r>
                    <w:rPr>
                      <w:noProof/>
                    </w:rPr>
                    <w:drawing>
                      <wp:inline distT="0" distB="0" distL="0" distR="0">
                        <wp:extent cx="2825115" cy="2115185"/>
                        <wp:effectExtent l="19050" t="0" r="0" b="0"/>
                        <wp:docPr id="4" name="Рисунок 4" descr="100_75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00_75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5115" cy="2115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755B5">
        <w:rPr>
          <w:b/>
          <w:noProof/>
          <w:sz w:val="28"/>
          <w:szCs w:val="28"/>
          <w:lang w:eastAsia="en-US"/>
        </w:rPr>
        <w:pict>
          <v:shape id="_x0000_s1026" type="#_x0000_t202" style="position:absolute;margin-left:276.95pt;margin-top:14.15pt;width:228.4pt;height:167.9pt;z-index:251660288;mso-wrap-style:none;mso-width-relative:margin;mso-height-relative:margin">
            <v:textbox style="mso-fit-shape-to-text:t">
              <w:txbxContent>
                <w:p w:rsidR="00EF3950" w:rsidRDefault="00EF3950" w:rsidP="00EF3950">
                  <w:r>
                    <w:rPr>
                      <w:noProof/>
                    </w:rPr>
                    <w:drawing>
                      <wp:inline distT="0" distB="0" distL="0" distR="0">
                        <wp:extent cx="2702560" cy="2033270"/>
                        <wp:effectExtent l="19050" t="0" r="2540" b="0"/>
                        <wp:docPr id="5" name="Рисунок 5" descr="100_75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100_75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2560" cy="2033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F3950" w:rsidRDefault="00EF3950" w:rsidP="00EF3950">
      <w:pPr>
        <w:rPr>
          <w:b/>
          <w:sz w:val="28"/>
          <w:szCs w:val="28"/>
        </w:rPr>
      </w:pPr>
    </w:p>
    <w:p w:rsidR="00EF3950" w:rsidRDefault="00EF3950" w:rsidP="00EF3950">
      <w:pPr>
        <w:rPr>
          <w:b/>
          <w:sz w:val="28"/>
          <w:szCs w:val="28"/>
        </w:rPr>
      </w:pPr>
    </w:p>
    <w:p w:rsidR="00500640" w:rsidRDefault="00500640"/>
    <w:sectPr w:rsidR="00500640" w:rsidSect="00EF395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3950"/>
    <w:rsid w:val="001715AF"/>
    <w:rsid w:val="00500640"/>
    <w:rsid w:val="00E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HOME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2015-03-25T02:51:00Z</dcterms:created>
  <dcterms:modified xsi:type="dcterms:W3CDTF">2015-03-25T02:52:00Z</dcterms:modified>
</cp:coreProperties>
</file>